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1EF4A" w14:textId="77777777" w:rsidR="00F358B8" w:rsidRDefault="005F0AF7" w:rsidP="00793D84">
      <w:r>
        <w:t xml:space="preserve">El </w:t>
      </w:r>
      <w:proofErr w:type="spellStart"/>
      <w:r>
        <w:t>xpz</w:t>
      </w:r>
      <w:proofErr w:type="spellEnd"/>
      <w:r>
        <w:t xml:space="preserve"> que aquí se proporciona tiene el estado de la KB tal como se encuentra al finalizar los videos de Web </w:t>
      </w:r>
      <w:proofErr w:type="spellStart"/>
      <w:r>
        <w:t>Panels</w:t>
      </w:r>
      <w:proofErr w:type="spellEnd"/>
      <w:r w:rsidR="00F60734">
        <w:t xml:space="preserve"> de</w:t>
      </w:r>
      <w:r w:rsidR="00AA3084">
        <w:t>l</w:t>
      </w:r>
      <w:r w:rsidR="00F60734">
        <w:t xml:space="preserve"> curso</w:t>
      </w:r>
      <w:r w:rsidR="00AA3084">
        <w:t xml:space="preserve"> </w:t>
      </w:r>
      <w:proofErr w:type="spellStart"/>
      <w:r w:rsidR="00AA3084">
        <w:t>GeneXus</w:t>
      </w:r>
      <w:proofErr w:type="spellEnd"/>
      <w:r w:rsidR="00AA3084">
        <w:t xml:space="preserve"> </w:t>
      </w:r>
      <w:proofErr w:type="spellStart"/>
      <w:r w:rsidR="00AA3084">
        <w:t>Advanced</w:t>
      </w:r>
      <w:proofErr w:type="spellEnd"/>
      <w:r w:rsidR="00F358B8">
        <w:t xml:space="preserve"> que se listan:</w:t>
      </w:r>
    </w:p>
    <w:p w14:paraId="14D25DA1" w14:textId="0A0DB015" w:rsidR="00F358B8" w:rsidRPr="009B5FF3" w:rsidRDefault="0045085E" w:rsidP="00F358B8">
      <w:pPr>
        <w:pStyle w:val="ListParagraph"/>
        <w:numPr>
          <w:ilvl w:val="0"/>
          <w:numId w:val="5"/>
        </w:numPr>
      </w:pPr>
      <w:hyperlink r:id="rId5" w:anchor="_Video_" w:history="1">
        <w:r w:rsidR="00F358B8" w:rsidRPr="009B5FF3">
          <w:rPr>
            <w:rStyle w:val="Hyperlink"/>
          </w:rPr>
          <w:t xml:space="preserve">“Tabla base y navegación en Web panel sin </w:t>
        </w:r>
        <w:proofErr w:type="spellStart"/>
        <w:r w:rsidR="00F358B8" w:rsidRPr="009B5FF3">
          <w:rPr>
            <w:rStyle w:val="Hyperlink"/>
          </w:rPr>
          <w:t>Grids</w:t>
        </w:r>
        <w:proofErr w:type="spellEnd"/>
        <w:r w:rsidR="00F358B8" w:rsidRPr="009B5FF3">
          <w:rPr>
            <w:rStyle w:val="Hyperlink"/>
          </w:rPr>
          <w:t>”</w:t>
        </w:r>
      </w:hyperlink>
    </w:p>
    <w:p w14:paraId="0A94EFA9" w14:textId="58F9F412" w:rsidR="00F358B8" w:rsidRPr="009B5FF3" w:rsidRDefault="0045085E" w:rsidP="00F358B8">
      <w:pPr>
        <w:pStyle w:val="ListParagraph"/>
        <w:numPr>
          <w:ilvl w:val="0"/>
          <w:numId w:val="5"/>
        </w:numPr>
      </w:pPr>
      <w:hyperlink r:id="rId6" w:anchor="_Video_" w:history="1">
        <w:r w:rsidR="00F358B8" w:rsidRPr="009B5FF3">
          <w:rPr>
            <w:rStyle w:val="Hyperlink"/>
          </w:rPr>
          <w:t xml:space="preserve">“Tabla base y navegación en Web panel con un </w:t>
        </w:r>
        <w:proofErr w:type="spellStart"/>
        <w:r w:rsidR="00F358B8" w:rsidRPr="009B5FF3">
          <w:rPr>
            <w:rStyle w:val="Hyperlink"/>
          </w:rPr>
          <w:t>Grid</w:t>
        </w:r>
        <w:proofErr w:type="spellEnd"/>
        <w:r w:rsidR="00F358B8" w:rsidRPr="009B5FF3">
          <w:rPr>
            <w:rStyle w:val="Hyperlink"/>
          </w:rPr>
          <w:t>”</w:t>
        </w:r>
      </w:hyperlink>
    </w:p>
    <w:p w14:paraId="7B7E967A" w14:textId="4213CD77" w:rsidR="00F358B8" w:rsidRPr="009B5FF3" w:rsidRDefault="0045085E" w:rsidP="00F358B8">
      <w:pPr>
        <w:pStyle w:val="ListParagraph"/>
        <w:numPr>
          <w:ilvl w:val="0"/>
          <w:numId w:val="5"/>
        </w:numPr>
      </w:pPr>
      <w:hyperlink r:id="rId7" w:anchor="_Video_" w:history="1">
        <w:r w:rsidR="00F358B8" w:rsidRPr="009B5FF3">
          <w:rPr>
            <w:rStyle w:val="Hyperlink"/>
          </w:rPr>
          <w:t xml:space="preserve">“Tablas base y navegaciones en Web </w:t>
        </w:r>
        <w:proofErr w:type="spellStart"/>
        <w:r w:rsidR="00F358B8" w:rsidRPr="009B5FF3">
          <w:rPr>
            <w:rStyle w:val="Hyperlink"/>
          </w:rPr>
          <w:t>panels</w:t>
        </w:r>
        <w:proofErr w:type="spellEnd"/>
        <w:r w:rsidR="00F358B8" w:rsidRPr="009B5FF3">
          <w:rPr>
            <w:rStyle w:val="Hyperlink"/>
          </w:rPr>
          <w:t xml:space="preserve"> con varios </w:t>
        </w:r>
        <w:proofErr w:type="spellStart"/>
        <w:r w:rsidR="00F358B8" w:rsidRPr="009B5FF3">
          <w:rPr>
            <w:rStyle w:val="Hyperlink"/>
          </w:rPr>
          <w:t>Grids</w:t>
        </w:r>
        <w:proofErr w:type="spellEnd"/>
        <w:r w:rsidR="00F358B8" w:rsidRPr="009B5FF3">
          <w:rPr>
            <w:rStyle w:val="Hyperlink"/>
          </w:rPr>
          <w:t>”</w:t>
        </w:r>
      </w:hyperlink>
    </w:p>
    <w:p w14:paraId="5286BC92" w14:textId="3C184D9C" w:rsidR="00F358B8" w:rsidRPr="009B5FF3" w:rsidRDefault="0045085E" w:rsidP="00F358B8">
      <w:pPr>
        <w:pStyle w:val="ListParagraph"/>
        <w:numPr>
          <w:ilvl w:val="0"/>
          <w:numId w:val="5"/>
        </w:numPr>
      </w:pPr>
      <w:hyperlink r:id="rId8" w:anchor="_Video_" w:history="1">
        <w:r w:rsidR="00F358B8" w:rsidRPr="009B5FF3">
          <w:rPr>
            <w:rStyle w:val="Hyperlink"/>
          </w:rPr>
          <w:t xml:space="preserve">“Cómo implementar corte de control en </w:t>
        </w:r>
        <w:proofErr w:type="spellStart"/>
        <w:r w:rsidR="00F358B8" w:rsidRPr="009B5FF3">
          <w:rPr>
            <w:rStyle w:val="Hyperlink"/>
          </w:rPr>
          <w:t>grids</w:t>
        </w:r>
        <w:proofErr w:type="spellEnd"/>
        <w:r w:rsidR="00F358B8" w:rsidRPr="009B5FF3">
          <w:rPr>
            <w:rStyle w:val="Hyperlink"/>
          </w:rPr>
          <w:t xml:space="preserve"> anidados”</w:t>
        </w:r>
      </w:hyperlink>
    </w:p>
    <w:p w14:paraId="5EE2C1E5" w14:textId="3671EEF1" w:rsidR="00F358B8" w:rsidRPr="009B5FF3" w:rsidRDefault="0045085E" w:rsidP="00F358B8">
      <w:pPr>
        <w:pStyle w:val="ListParagraph"/>
        <w:numPr>
          <w:ilvl w:val="0"/>
          <w:numId w:val="5"/>
        </w:numPr>
      </w:pPr>
      <w:hyperlink r:id="rId9" w:anchor="_Video_" w:history="1">
        <w:r w:rsidR="00F358B8" w:rsidRPr="009B5FF3">
          <w:rPr>
            <w:rStyle w:val="Hyperlink"/>
          </w:rPr>
          <w:t xml:space="preserve">“Algunas consideraciones sobre carga de </w:t>
        </w:r>
        <w:proofErr w:type="spellStart"/>
        <w:r w:rsidR="00F358B8" w:rsidRPr="009B5FF3">
          <w:rPr>
            <w:rStyle w:val="Hyperlink"/>
          </w:rPr>
          <w:t>grids</w:t>
        </w:r>
        <w:proofErr w:type="spellEnd"/>
        <w:r w:rsidR="00F358B8" w:rsidRPr="009B5FF3">
          <w:rPr>
            <w:rStyle w:val="Hyperlink"/>
          </w:rPr>
          <w:t xml:space="preserve"> sin tabla base”</w:t>
        </w:r>
      </w:hyperlink>
    </w:p>
    <w:p w14:paraId="3BD94DBF" w14:textId="4E758B82" w:rsidR="00F358B8" w:rsidRPr="009B5FF3" w:rsidRDefault="0045085E" w:rsidP="00F358B8">
      <w:pPr>
        <w:pStyle w:val="ListParagraph"/>
        <w:numPr>
          <w:ilvl w:val="0"/>
          <w:numId w:val="5"/>
        </w:numPr>
      </w:pPr>
      <w:hyperlink r:id="rId10" w:anchor="_Video_" w:history="1">
        <w:r w:rsidR="00F358B8" w:rsidRPr="009B5FF3">
          <w:rPr>
            <w:rStyle w:val="Hyperlink"/>
          </w:rPr>
          <w:t xml:space="preserve">“Selección múltiple en </w:t>
        </w:r>
        <w:proofErr w:type="spellStart"/>
        <w:r w:rsidR="00F358B8" w:rsidRPr="009B5FF3">
          <w:rPr>
            <w:rStyle w:val="Hyperlink"/>
          </w:rPr>
          <w:t>grid</w:t>
        </w:r>
        <w:proofErr w:type="spellEnd"/>
        <w:r w:rsidR="00F358B8" w:rsidRPr="009B5FF3">
          <w:rPr>
            <w:rStyle w:val="Hyperlink"/>
          </w:rPr>
          <w:t xml:space="preserve"> y comandos para procesar las filas seleccionadas”</w:t>
        </w:r>
      </w:hyperlink>
    </w:p>
    <w:p w14:paraId="5A66AB61" w14:textId="77777777" w:rsidR="0045085E" w:rsidRDefault="00F358B8" w:rsidP="00793D84">
      <w:r>
        <w:t>Para “</w:t>
      </w:r>
      <w:hyperlink r:id="rId11" w:anchor="_Video_" w:history="1">
        <w:r w:rsidRPr="009B5FF3">
          <w:rPr>
            <w:rStyle w:val="Hyperlink"/>
          </w:rPr>
          <w:t xml:space="preserve">Objeto Web Panel. Múltiples </w:t>
        </w:r>
        <w:proofErr w:type="spellStart"/>
        <w:r w:rsidRPr="009B5FF3">
          <w:rPr>
            <w:rStyle w:val="Hyperlink"/>
          </w:rPr>
          <w:t>grids</w:t>
        </w:r>
        <w:proofErr w:type="spellEnd"/>
      </w:hyperlink>
      <w:r>
        <w:t>”  que viene del curso Core también se i</w:t>
      </w:r>
      <w:r w:rsidR="00AA3084">
        <w:t>ncluye</w:t>
      </w:r>
      <w:r>
        <w:t>, aunque lo que se vea no sea exactamente igual.</w:t>
      </w:r>
    </w:p>
    <w:p w14:paraId="5B0DCBB1" w14:textId="36379988" w:rsidR="00AA3084" w:rsidRDefault="00AA3084" w:rsidP="00793D84">
      <w:r>
        <w:t>Puedes utilizar</w:t>
      </w:r>
      <w:r w:rsidR="00F358B8">
        <w:t xml:space="preserve"> este </w:t>
      </w:r>
      <w:proofErr w:type="spellStart"/>
      <w:r w:rsidR="00F358B8">
        <w:t>xpz</w:t>
      </w:r>
      <w:proofErr w:type="spellEnd"/>
      <w:r>
        <w:t xml:space="preserve"> tanto si vas a mirar un único video</w:t>
      </w:r>
      <w:r w:rsidR="00F358B8">
        <w:t xml:space="preserve"> de los anteriores</w:t>
      </w:r>
      <w:r>
        <w:t xml:space="preserve">, como si vas a ver varios, porque no se solapan. </w:t>
      </w:r>
      <w:r w:rsidR="00F358B8">
        <w:t>En caso de ver varios, con importarlo una vez ya alcanza.</w:t>
      </w:r>
    </w:p>
    <w:p w14:paraId="43A6DFBA" w14:textId="7F0A88D6" w:rsidR="00AA3084" w:rsidRPr="0045085E" w:rsidRDefault="0045085E" w:rsidP="00793D84">
      <w:r w:rsidRPr="0045085E">
        <w:t xml:space="preserve">Los </w:t>
      </w:r>
      <w:r>
        <w:t xml:space="preserve">demás videos utilizan otros </w:t>
      </w:r>
      <w:proofErr w:type="spellStart"/>
      <w:r>
        <w:t>xpzs</w:t>
      </w:r>
      <w:proofErr w:type="spellEnd"/>
      <w:r>
        <w:t xml:space="preserve"> que no se integraron con este. </w:t>
      </w:r>
      <w:bookmarkStart w:id="0" w:name="_GoBack"/>
      <w:bookmarkEnd w:id="0"/>
    </w:p>
    <w:p w14:paraId="30852219" w14:textId="55EB6C4E" w:rsidR="005A6F60" w:rsidRPr="005A6F60" w:rsidRDefault="005A6F60" w:rsidP="00793D84">
      <w:pPr>
        <w:rPr>
          <w:b/>
        </w:rPr>
      </w:pPr>
      <w:r w:rsidRPr="005A6F60">
        <w:rPr>
          <w:b/>
        </w:rPr>
        <w:t>Pasos a seguir</w:t>
      </w:r>
    </w:p>
    <w:p w14:paraId="2EDA94F4" w14:textId="0B9ED63B" w:rsidR="00F72165" w:rsidRDefault="00793D84" w:rsidP="00AA3084">
      <w:pPr>
        <w:pStyle w:val="ListParagraph"/>
        <w:numPr>
          <w:ilvl w:val="0"/>
          <w:numId w:val="4"/>
        </w:numPr>
      </w:pPr>
      <w:bookmarkStart w:id="1" w:name="_Hlk69657231"/>
      <w:r>
        <w:t xml:space="preserve">Importar el </w:t>
      </w:r>
      <w:proofErr w:type="spellStart"/>
      <w:r>
        <w:t>xpz</w:t>
      </w:r>
      <w:proofErr w:type="spellEnd"/>
      <w:r>
        <w:t xml:space="preserve"> que aquí se proporciona </w:t>
      </w:r>
      <w:r w:rsidR="00F72165">
        <w:t>(</w:t>
      </w:r>
      <w:bookmarkStart w:id="2" w:name="_Hlk69656838"/>
      <w:proofErr w:type="spellStart"/>
      <w:r w:rsidR="00F72165" w:rsidRPr="00420437">
        <w:rPr>
          <w:b/>
        </w:rPr>
        <w:t>TravelAgencyWebPanels</w:t>
      </w:r>
      <w:r w:rsidR="008450CB" w:rsidRPr="00420437">
        <w:rPr>
          <w:b/>
        </w:rPr>
        <w:t>Advanced</w:t>
      </w:r>
      <w:bookmarkEnd w:id="2"/>
      <w:proofErr w:type="spellEnd"/>
      <w:r w:rsidR="00F72165">
        <w:t xml:space="preserve">) </w:t>
      </w:r>
      <w:r>
        <w:t>en una KB nueva, con la</w:t>
      </w:r>
      <w:r w:rsidR="00554891">
        <w:t xml:space="preserve"> versión</w:t>
      </w:r>
      <w:r>
        <w:t xml:space="preserve"> trial.</w:t>
      </w:r>
      <w:r w:rsidR="00F72165">
        <w:t xml:space="preserve"> </w:t>
      </w:r>
    </w:p>
    <w:p w14:paraId="05DE2F3B" w14:textId="791B05DE" w:rsidR="000E20F3" w:rsidRDefault="000E20F3" w:rsidP="00793D84">
      <w:pPr>
        <w:pStyle w:val="ListParagraph"/>
        <w:numPr>
          <w:ilvl w:val="0"/>
          <w:numId w:val="4"/>
        </w:numPr>
      </w:pPr>
      <w:r>
        <w:t>Ejecut</w:t>
      </w:r>
      <w:r w:rsidR="00AA3084">
        <w:t>ar</w:t>
      </w:r>
      <w:r>
        <w:t>. Se cargarán datos automáticamente</w:t>
      </w:r>
      <w:r w:rsidR="005A6F60">
        <w:t xml:space="preserve"> para todo lo que verá</w:t>
      </w:r>
      <w:r w:rsidR="00AA3084">
        <w:t>s</w:t>
      </w:r>
      <w:r w:rsidR="005A6F60">
        <w:t xml:space="preserve"> en estos videos</w:t>
      </w:r>
      <w:r>
        <w:t xml:space="preserve">, salvo para los </w:t>
      </w:r>
      <w:proofErr w:type="spellStart"/>
      <w:r>
        <w:t>trips</w:t>
      </w:r>
      <w:proofErr w:type="spellEnd"/>
      <w:r>
        <w:t xml:space="preserve">. Para cargar </w:t>
      </w:r>
      <w:proofErr w:type="spellStart"/>
      <w:r>
        <w:t>trips</w:t>
      </w:r>
      <w:proofErr w:type="spellEnd"/>
      <w:r>
        <w:t>, puede</w:t>
      </w:r>
      <w:r w:rsidR="00AA3084">
        <w:t>s</w:t>
      </w:r>
      <w:r>
        <w:t xml:space="preserve"> ejecutar el web panel </w:t>
      </w:r>
      <w:proofErr w:type="spellStart"/>
      <w:r>
        <w:t>WWAttractionsFromScratch</w:t>
      </w:r>
      <w:proofErr w:type="spellEnd"/>
      <w:r>
        <w:t xml:space="preserve"> y luego presionar la acción New </w:t>
      </w:r>
      <w:proofErr w:type="spellStart"/>
      <w:r>
        <w:t>Trip</w:t>
      </w:r>
      <w:proofErr w:type="spellEnd"/>
      <w:r>
        <w:t xml:space="preserve">, tantas veces como </w:t>
      </w:r>
      <w:proofErr w:type="spellStart"/>
      <w:r>
        <w:t>trips</w:t>
      </w:r>
      <w:proofErr w:type="spellEnd"/>
      <w:r>
        <w:t xml:space="preserve"> desee</w:t>
      </w:r>
      <w:r w:rsidR="00AA3084">
        <w:t>s</w:t>
      </w:r>
      <w:r>
        <w:t xml:space="preserve"> crear</w:t>
      </w:r>
      <w:r w:rsidR="005A6F60">
        <w:t xml:space="preserve"> </w:t>
      </w:r>
      <w:r w:rsidR="00AA3084">
        <w:t>para cada atracción.</w:t>
      </w:r>
    </w:p>
    <w:p w14:paraId="1CBCFCFA" w14:textId="71213DBE" w:rsidR="00AA3084" w:rsidRDefault="00AA3084" w:rsidP="00793D84">
      <w:pPr>
        <w:pStyle w:val="ListParagraph"/>
        <w:numPr>
          <w:ilvl w:val="0"/>
          <w:numId w:val="4"/>
        </w:numPr>
      </w:pPr>
      <w:r>
        <w:t xml:space="preserve">Ubicar los objetos que se utilizan en cada video. A </w:t>
      </w:r>
      <w:proofErr w:type="gramStart"/>
      <w:r w:rsidR="00554891">
        <w:t>continuación</w:t>
      </w:r>
      <w:proofErr w:type="gramEnd"/>
      <w:r>
        <w:t xml:space="preserve"> listamos video por video los objetos que tendrás que ubicar</w:t>
      </w:r>
      <w:r w:rsidR="00554891">
        <w:t xml:space="preserve"> en la KB</w:t>
      </w:r>
      <w:r>
        <w:t xml:space="preserve">. </w:t>
      </w:r>
      <w:bookmarkEnd w:id="1"/>
    </w:p>
    <w:p w14:paraId="7883A196" w14:textId="091F4E4F" w:rsidR="005A6F60" w:rsidRDefault="005A6F60" w:rsidP="00793D84"/>
    <w:p w14:paraId="110BD83C" w14:textId="6EA19C93" w:rsidR="00AA3084" w:rsidRDefault="00AA3084" w:rsidP="00F358B8">
      <w:pPr>
        <w:pStyle w:val="Heading1"/>
      </w:pPr>
      <w:r w:rsidRPr="00AA3084">
        <w:t>LISTADO DE OBJETOS UTILIZADOS EN CADA VIDEO</w:t>
      </w:r>
    </w:p>
    <w:p w14:paraId="4900A2BF" w14:textId="77777777" w:rsidR="00F358B8" w:rsidRPr="00F358B8" w:rsidRDefault="00F358B8" w:rsidP="00F358B8"/>
    <w:p w14:paraId="0EF0C898" w14:textId="0E09C443" w:rsidR="00AA3084" w:rsidRDefault="00AA3084" w:rsidP="00F358B8">
      <w:pPr>
        <w:pStyle w:val="Heading2"/>
      </w:pPr>
      <w:bookmarkStart w:id="3" w:name="_Video_“Tabla_base"/>
      <w:bookmarkEnd w:id="3"/>
      <w:r>
        <w:t>V</w:t>
      </w:r>
      <w:r w:rsidR="005A6F60">
        <w:t xml:space="preserve">ideo </w:t>
      </w:r>
      <w:r w:rsidR="005A6F60" w:rsidRPr="005A6F60">
        <w:t xml:space="preserve">“Tabla base y navegación en Web panel sin </w:t>
      </w:r>
      <w:proofErr w:type="spellStart"/>
      <w:r w:rsidR="005A6F60" w:rsidRPr="005A6F60">
        <w:t>Grids</w:t>
      </w:r>
      <w:proofErr w:type="spellEnd"/>
      <w:r w:rsidR="005A6F60" w:rsidRPr="005A6F60">
        <w:t>”</w:t>
      </w:r>
      <w:r w:rsidR="005A6F60">
        <w:t xml:space="preserve"> </w:t>
      </w:r>
    </w:p>
    <w:p w14:paraId="47C2AEEA" w14:textId="77777777" w:rsidR="00F358B8" w:rsidRDefault="00F358B8" w:rsidP="00793D84"/>
    <w:p w14:paraId="1F9F2EED" w14:textId="3870503B" w:rsidR="005A6F60" w:rsidRDefault="00AA3084" w:rsidP="00793D84">
      <w:r>
        <w:t>V</w:t>
      </w:r>
      <w:r w:rsidR="005A6F60">
        <w:t>a utilizando los siguientes objetos, en este orden:</w:t>
      </w:r>
    </w:p>
    <w:p w14:paraId="4E6E95D3" w14:textId="54DF4E85" w:rsidR="005A6F60" w:rsidRPr="00D704FF" w:rsidRDefault="005A6F60" w:rsidP="005A6F60">
      <w:pPr>
        <w:pStyle w:val="ListParagraph"/>
        <w:numPr>
          <w:ilvl w:val="0"/>
          <w:numId w:val="2"/>
        </w:numPr>
        <w:rPr>
          <w:lang w:val="en-US"/>
        </w:rPr>
      </w:pPr>
      <w:r w:rsidRPr="005A6F60">
        <w:rPr>
          <w:lang w:val="en-US"/>
        </w:rPr>
        <w:t xml:space="preserve">Web panel </w:t>
      </w:r>
      <w:proofErr w:type="spellStart"/>
      <w:r w:rsidRPr="005A6F60">
        <w:rPr>
          <w:lang w:val="en-US"/>
        </w:rPr>
        <w:t>ViewAttractionFromScratch</w:t>
      </w:r>
      <w:proofErr w:type="spellEnd"/>
      <w:r w:rsidRPr="005A6F60">
        <w:rPr>
          <w:lang w:val="en-US"/>
        </w:rPr>
        <w:t xml:space="preserve">. </w:t>
      </w:r>
      <w:r w:rsidRPr="00D704FF">
        <w:rPr>
          <w:lang w:val="en-US"/>
        </w:rPr>
        <w:t xml:space="preserve">Es el web panel con </w:t>
      </w:r>
      <w:proofErr w:type="spellStart"/>
      <w:r w:rsidRPr="00D704FF">
        <w:rPr>
          <w:lang w:val="en-US"/>
        </w:rPr>
        <w:t>tabla</w:t>
      </w:r>
      <w:proofErr w:type="spellEnd"/>
      <w:r w:rsidRPr="00D704FF">
        <w:rPr>
          <w:lang w:val="en-US"/>
        </w:rPr>
        <w:t xml:space="preserve"> base.</w:t>
      </w:r>
    </w:p>
    <w:p w14:paraId="15D42B1F" w14:textId="727DDFD4" w:rsidR="005A6F60" w:rsidRPr="00D704FF" w:rsidRDefault="005A6F60" w:rsidP="005A6F60">
      <w:pPr>
        <w:pStyle w:val="ListParagraph"/>
        <w:numPr>
          <w:ilvl w:val="0"/>
          <w:numId w:val="2"/>
        </w:numPr>
        <w:rPr>
          <w:lang w:val="en-US"/>
        </w:rPr>
      </w:pPr>
      <w:r w:rsidRPr="005A6F60">
        <w:rPr>
          <w:lang w:val="en-US"/>
        </w:rPr>
        <w:t xml:space="preserve">Web panel ViewAttractionFromScratch2. </w:t>
      </w:r>
      <w:r w:rsidRPr="00D704FF">
        <w:rPr>
          <w:lang w:val="en-US"/>
        </w:rPr>
        <w:t xml:space="preserve">Es el web panel sin </w:t>
      </w:r>
      <w:proofErr w:type="spellStart"/>
      <w:r w:rsidRPr="00D704FF">
        <w:rPr>
          <w:lang w:val="en-US"/>
        </w:rPr>
        <w:t>tabla</w:t>
      </w:r>
      <w:proofErr w:type="spellEnd"/>
      <w:r w:rsidRPr="00D704FF">
        <w:rPr>
          <w:lang w:val="en-US"/>
        </w:rPr>
        <w:t xml:space="preserve"> base.</w:t>
      </w:r>
      <w:r w:rsidR="00FC5904" w:rsidRPr="00D704FF">
        <w:rPr>
          <w:lang w:val="en-US"/>
        </w:rPr>
        <w:t xml:space="preserve"> </w:t>
      </w:r>
    </w:p>
    <w:p w14:paraId="69F30BC7" w14:textId="33BAA819" w:rsidR="00BB40E9" w:rsidRPr="00D704FF" w:rsidRDefault="00BB40E9" w:rsidP="00793D84">
      <w:pPr>
        <w:rPr>
          <w:lang w:val="en-US"/>
        </w:rPr>
      </w:pPr>
    </w:p>
    <w:p w14:paraId="3B3FE35B" w14:textId="2DA57B8B" w:rsidR="00AA3084" w:rsidRDefault="00AA3084" w:rsidP="00F358B8">
      <w:pPr>
        <w:pStyle w:val="Heading2"/>
      </w:pPr>
      <w:bookmarkStart w:id="4" w:name="_Video_“Tabla_base_1"/>
      <w:bookmarkEnd w:id="4"/>
      <w:r>
        <w:t>V</w:t>
      </w:r>
      <w:r w:rsidR="00FC5904">
        <w:t xml:space="preserve">ideo </w:t>
      </w:r>
      <w:r w:rsidR="00FC5904" w:rsidRPr="00FC5904">
        <w:t xml:space="preserve">“Tabla base y navegación en Web panel con un </w:t>
      </w:r>
      <w:proofErr w:type="spellStart"/>
      <w:r w:rsidR="00FC5904" w:rsidRPr="00FC5904">
        <w:t>Grid</w:t>
      </w:r>
      <w:proofErr w:type="spellEnd"/>
      <w:r w:rsidR="00FC5904" w:rsidRPr="00FC5904">
        <w:t>”</w:t>
      </w:r>
    </w:p>
    <w:p w14:paraId="3B6B3A7F" w14:textId="77777777" w:rsidR="00F358B8" w:rsidRDefault="00F358B8" w:rsidP="00793D84"/>
    <w:p w14:paraId="1ACF8DD1" w14:textId="40814CC7" w:rsidR="00FC5904" w:rsidRDefault="00AA3084" w:rsidP="00793D84">
      <w:r>
        <w:t>V</w:t>
      </w:r>
      <w:r w:rsidR="00FC5904">
        <w:t>a pasando por los siguientes objetos, en este orden:</w:t>
      </w:r>
    </w:p>
    <w:p w14:paraId="19665F04" w14:textId="36C91C60" w:rsidR="000E2E1F" w:rsidRDefault="000E2E1F" w:rsidP="000E2E1F">
      <w:pPr>
        <w:pStyle w:val="ListParagraph"/>
        <w:numPr>
          <w:ilvl w:val="0"/>
          <w:numId w:val="3"/>
        </w:numPr>
        <w:rPr>
          <w:lang w:val="en-US"/>
        </w:rPr>
      </w:pPr>
      <w:r w:rsidRPr="000E2E1F">
        <w:rPr>
          <w:lang w:val="en-US"/>
        </w:rPr>
        <w:t xml:space="preserve">El web panel </w:t>
      </w:r>
      <w:proofErr w:type="spellStart"/>
      <w:r w:rsidRPr="000E2E1F">
        <w:rPr>
          <w:lang w:val="en-US"/>
        </w:rPr>
        <w:t>WWAttractionsFromScratch</w:t>
      </w:r>
      <w:proofErr w:type="spellEnd"/>
      <w:r w:rsidRPr="000E2E1F">
        <w:rPr>
          <w:lang w:val="en-US"/>
        </w:rPr>
        <w:t xml:space="preserve"> </w:t>
      </w:r>
      <w:proofErr w:type="spellStart"/>
      <w:r w:rsidRPr="000E2E1F">
        <w:rPr>
          <w:lang w:val="en-US"/>
        </w:rPr>
        <w:t>i</w:t>
      </w:r>
      <w:r>
        <w:rPr>
          <w:lang w:val="en-US"/>
        </w:rPr>
        <w:t>nvoca</w:t>
      </w:r>
      <w:proofErr w:type="spellEnd"/>
      <w:r>
        <w:rPr>
          <w:lang w:val="en-US"/>
        </w:rPr>
        <w:t xml:space="preserve"> al web panel </w:t>
      </w:r>
      <w:proofErr w:type="spellStart"/>
      <w:r>
        <w:rPr>
          <w:lang w:val="en-US"/>
        </w:rPr>
        <w:t>ViewAttractionsFromScratch</w:t>
      </w:r>
      <w:proofErr w:type="spellEnd"/>
      <w:r>
        <w:rPr>
          <w:lang w:val="en-US"/>
        </w:rPr>
        <w:t xml:space="preserve">, que </w:t>
      </w:r>
      <w:proofErr w:type="spellStart"/>
      <w:r>
        <w:rPr>
          <w:lang w:val="en-US"/>
        </w:rPr>
        <w:t>contiene</w:t>
      </w:r>
      <w:proofErr w:type="spellEnd"/>
      <w:r>
        <w:rPr>
          <w:lang w:val="en-US"/>
        </w:rPr>
        <w:t xml:space="preserve"> el </w:t>
      </w:r>
      <w:proofErr w:type="spellStart"/>
      <w:r>
        <w:rPr>
          <w:lang w:val="en-US"/>
        </w:rPr>
        <w:t>siguiente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evento</w:t>
      </w:r>
      <w:proofErr w:type="spellEnd"/>
      <w:r>
        <w:rPr>
          <w:lang w:val="en-US"/>
        </w:rPr>
        <w:t>:</w:t>
      </w:r>
    </w:p>
    <w:p w14:paraId="5C525395" w14:textId="77777777" w:rsidR="000E2E1F" w:rsidRPr="000E2E1F" w:rsidRDefault="000E2E1F" w:rsidP="000E2E1F">
      <w:pPr>
        <w:pStyle w:val="ListParagraph"/>
        <w:rPr>
          <w:lang w:val="en-US"/>
        </w:rPr>
      </w:pPr>
    </w:p>
    <w:p w14:paraId="65C5D29F" w14:textId="5D5D6A9F" w:rsidR="00FC5904" w:rsidRDefault="000E2E1F" w:rsidP="000E2E1F">
      <w:pPr>
        <w:pStyle w:val="ListParagraph"/>
        <w:rPr>
          <w:lang w:val="en-US"/>
        </w:rPr>
      </w:pPr>
      <w:r>
        <w:rPr>
          <w:noProof/>
        </w:rPr>
        <w:drawing>
          <wp:inline distT="0" distB="0" distL="0" distR="0" wp14:anchorId="39BA9479" wp14:editId="3EF2E109">
            <wp:extent cx="3787140" cy="129540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14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3A63" w14:textId="465CE5FF" w:rsidR="000E2E1F" w:rsidRDefault="000E2E1F" w:rsidP="000E2E1F">
      <w:pPr>
        <w:pStyle w:val="ListParagraph"/>
        <w:rPr>
          <w:lang w:val="en-US"/>
        </w:rPr>
      </w:pPr>
    </w:p>
    <w:p w14:paraId="74F02F0A" w14:textId="38BCCCD3" w:rsidR="000E2E1F" w:rsidRDefault="000E2E1F" w:rsidP="000E2E1F">
      <w:pPr>
        <w:pStyle w:val="ListParagraph"/>
      </w:pPr>
      <w:r w:rsidRPr="000E2E1F">
        <w:t>Aquí nos interesamos por e</w:t>
      </w:r>
      <w:r>
        <w:t xml:space="preserve">l web panel </w:t>
      </w:r>
      <w:proofErr w:type="spellStart"/>
      <w:r w:rsidRPr="002D690D">
        <w:rPr>
          <w:b/>
        </w:rPr>
        <w:t>ViewCountryInfoSimple</w:t>
      </w:r>
      <w:proofErr w:type="spellEnd"/>
      <w:r>
        <w:t>.</w:t>
      </w:r>
      <w:r w:rsidR="002D690D">
        <w:t xml:space="preserve"> Observe que el evento Load está un poco distinto que el que ve inicialmente en el video. Puede comentar el código que hay aquí y escribir exactamente el del video para probar. El código que contiene el </w:t>
      </w:r>
      <w:proofErr w:type="spellStart"/>
      <w:r w:rsidR="002D690D">
        <w:t>xpz</w:t>
      </w:r>
      <w:proofErr w:type="spellEnd"/>
      <w:r w:rsidR="002D690D">
        <w:t xml:space="preserve"> es el estado final al que llegaremos al concluir el video.</w:t>
      </w:r>
    </w:p>
    <w:p w14:paraId="35A6927D" w14:textId="524E82A0" w:rsidR="00B3641C" w:rsidRDefault="00B3641C" w:rsidP="000E2E1F">
      <w:pPr>
        <w:pStyle w:val="ListParagraph"/>
      </w:pPr>
    </w:p>
    <w:p w14:paraId="28F61D53" w14:textId="3F8926E7" w:rsidR="00B3641C" w:rsidRDefault="00B3641C" w:rsidP="00B3641C">
      <w:pPr>
        <w:pStyle w:val="ListParagraph"/>
        <w:numPr>
          <w:ilvl w:val="0"/>
          <w:numId w:val="3"/>
        </w:numPr>
      </w:pPr>
      <w:r w:rsidRPr="00B3641C">
        <w:t xml:space="preserve">El web panel </w:t>
      </w:r>
      <w:r w:rsidRPr="00B3641C">
        <w:rPr>
          <w:b/>
        </w:rPr>
        <w:t>ViewCountryInfoSimple2</w:t>
      </w:r>
      <w:r w:rsidRPr="00B3641C">
        <w:t xml:space="preserve"> pretende implementar lo mi</w:t>
      </w:r>
      <w:r>
        <w:t xml:space="preserve">smo que el </w:t>
      </w:r>
      <w:proofErr w:type="spellStart"/>
      <w:proofErr w:type="gramStart"/>
      <w:r>
        <w:t>ViewCountryInfoSimple</w:t>
      </w:r>
      <w:proofErr w:type="spellEnd"/>
      <w:proofErr w:type="gramEnd"/>
      <w:r>
        <w:t xml:space="preserve"> pero sin tabla base. En el </w:t>
      </w:r>
      <w:proofErr w:type="spellStart"/>
      <w:r>
        <w:t>xpz</w:t>
      </w:r>
      <w:proofErr w:type="spellEnd"/>
      <w:r>
        <w:t xml:space="preserve"> se ve el web panel en su estado final. Si quieres imitar exactamente cómo comienza en el video, te sugerimos comentar todo el código del evento Load que no estaba comentado y </w:t>
      </w:r>
      <w:proofErr w:type="spellStart"/>
      <w:r>
        <w:t>descomentar</w:t>
      </w:r>
      <w:proofErr w:type="spellEnd"/>
      <w:r>
        <w:t xml:space="preserve"> el que sí lo estaba. Y también dejar las propiedades del </w:t>
      </w:r>
      <w:proofErr w:type="spellStart"/>
      <w:r>
        <w:t>grid</w:t>
      </w:r>
      <w:proofErr w:type="spellEnd"/>
      <w:r>
        <w:t xml:space="preserve"> tal como están en el video (aquí verás que están vacías). </w:t>
      </w:r>
    </w:p>
    <w:p w14:paraId="25E7D5FD" w14:textId="01626A84" w:rsidR="00B3641C" w:rsidRDefault="00B3641C" w:rsidP="00B3641C">
      <w:pPr>
        <w:pStyle w:val="ListParagraph"/>
      </w:pPr>
      <w:r>
        <w:rPr>
          <w:noProof/>
        </w:rPr>
        <w:drawing>
          <wp:inline distT="0" distB="0" distL="0" distR="0" wp14:anchorId="1B2D3CE9" wp14:editId="7F4E0169">
            <wp:extent cx="3284220" cy="3688080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D03E0" w14:textId="2FCBBD59" w:rsidR="00B3641C" w:rsidRDefault="00B3641C" w:rsidP="00B3641C">
      <w:pPr>
        <w:pStyle w:val="ListParagraph"/>
      </w:pPr>
    </w:p>
    <w:p w14:paraId="362BD0A1" w14:textId="5FCBA570" w:rsidR="00B3641C" w:rsidRDefault="00B3641C" w:rsidP="00B3641C">
      <w:pPr>
        <w:pStyle w:val="ListParagraph"/>
      </w:pPr>
      <w:r>
        <w:rPr>
          <w:noProof/>
        </w:rPr>
        <w:lastRenderedPageBreak/>
        <w:drawing>
          <wp:inline distT="0" distB="0" distL="0" distR="0" wp14:anchorId="039D1381" wp14:editId="0C932644">
            <wp:extent cx="3762340" cy="33375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967" cy="3343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778A3" w14:textId="77777777" w:rsidR="00E630F9" w:rsidRDefault="00E630F9" w:rsidP="00E630F9">
      <w:pPr>
        <w:ind w:firstLine="708"/>
      </w:pPr>
    </w:p>
    <w:p w14:paraId="094CA9B0" w14:textId="5EE012A0" w:rsidR="00E630F9" w:rsidRPr="00793D84" w:rsidRDefault="00E630F9" w:rsidP="00E630F9">
      <w:pPr>
        <w:ind w:firstLine="708"/>
      </w:pPr>
      <w:r>
        <w:t>Hacer “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only</w:t>
      </w:r>
      <w:proofErr w:type="spellEnd"/>
      <w:r>
        <w:t>” para poder probar en ejecución.</w:t>
      </w:r>
    </w:p>
    <w:p w14:paraId="2296ABE1" w14:textId="77777777" w:rsidR="00E630F9" w:rsidRPr="00B3641C" w:rsidRDefault="00E630F9" w:rsidP="00B3641C">
      <w:pPr>
        <w:pStyle w:val="ListParagraph"/>
      </w:pPr>
    </w:p>
    <w:p w14:paraId="01E676A6" w14:textId="020E09BA" w:rsidR="00B3641C" w:rsidRDefault="00B3641C" w:rsidP="00793D84"/>
    <w:p w14:paraId="113ACA56" w14:textId="40BD8FB9" w:rsidR="00AA3084" w:rsidRDefault="00AA3084" w:rsidP="00F358B8">
      <w:pPr>
        <w:pStyle w:val="Heading2"/>
      </w:pPr>
      <w:bookmarkStart w:id="5" w:name="_Video_“Objeto_Web"/>
      <w:bookmarkEnd w:id="5"/>
      <w:r>
        <w:t>V</w:t>
      </w:r>
      <w:r w:rsidR="00DB0DF7">
        <w:t>ideo “</w:t>
      </w:r>
      <w:r w:rsidR="00B84451">
        <w:t xml:space="preserve">Objeto Web Panel. Múltiples </w:t>
      </w:r>
      <w:proofErr w:type="spellStart"/>
      <w:r w:rsidR="00B84451">
        <w:t>grids</w:t>
      </w:r>
      <w:proofErr w:type="spellEnd"/>
      <w:r w:rsidR="00DB0DF7">
        <w:t xml:space="preserve">” </w:t>
      </w:r>
    </w:p>
    <w:p w14:paraId="46A00178" w14:textId="77777777" w:rsidR="00F358B8" w:rsidRDefault="00F358B8" w:rsidP="00793D84"/>
    <w:p w14:paraId="6F97D379" w14:textId="1BAFE990" w:rsidR="00DB0DF7" w:rsidRDefault="00AA3084" w:rsidP="00793D84">
      <w:r>
        <w:t>F</w:t>
      </w:r>
      <w:r w:rsidR="00B84451">
        <w:t xml:space="preserve">ue realizado dentro del contexto del curso Core, pero aquí lo repetimos. </w:t>
      </w:r>
    </w:p>
    <w:p w14:paraId="47E60512" w14:textId="4547C4F1" w:rsidR="00DB0DF7" w:rsidRDefault="00B84451" w:rsidP="00E70502">
      <w:pPr>
        <w:pStyle w:val="ListParagraph"/>
        <w:numPr>
          <w:ilvl w:val="0"/>
          <w:numId w:val="3"/>
        </w:numPr>
      </w:pPr>
      <w:bookmarkStart w:id="6" w:name="_Hlk69656976"/>
      <w:r w:rsidRPr="00F03F2B">
        <w:t xml:space="preserve">Desde el web panel </w:t>
      </w:r>
      <w:proofErr w:type="spellStart"/>
      <w:r w:rsidRPr="00F03F2B">
        <w:t>WWAttractionsFromScratch</w:t>
      </w:r>
      <w:proofErr w:type="spellEnd"/>
      <w:r w:rsidRPr="00F03F2B">
        <w:t xml:space="preserve"> se invoca a </w:t>
      </w:r>
      <w:proofErr w:type="spellStart"/>
      <w:r w:rsidRPr="00F03F2B">
        <w:t>ViewAttractionFrom</w:t>
      </w:r>
      <w:r w:rsidR="00F03F2B" w:rsidRPr="00F03F2B">
        <w:t>Scratch</w:t>
      </w:r>
      <w:proofErr w:type="spellEnd"/>
      <w:r w:rsidR="00F03F2B" w:rsidRPr="00F03F2B">
        <w:t xml:space="preserve"> y desde éste, </w:t>
      </w:r>
      <w:r w:rsidR="00F03F2B">
        <w:t xml:space="preserve">haciendo clic sobre el nombre de país, se invocará al web panel que nos interesa. Para ello debes modificar en el Web Panel </w:t>
      </w:r>
      <w:proofErr w:type="spellStart"/>
      <w:r w:rsidR="00F03F2B">
        <w:t>ViewAttractionFromScratch</w:t>
      </w:r>
      <w:proofErr w:type="spellEnd"/>
      <w:r w:rsidR="00F03F2B">
        <w:t xml:space="preserve"> lo que mostramos: </w:t>
      </w:r>
    </w:p>
    <w:p w14:paraId="1B9A570E" w14:textId="1E687E0E" w:rsidR="00B84451" w:rsidRDefault="00B84451" w:rsidP="00B84451">
      <w:pPr>
        <w:ind w:left="708"/>
      </w:pPr>
      <w:r>
        <w:rPr>
          <w:noProof/>
        </w:rPr>
        <w:drawing>
          <wp:inline distT="0" distB="0" distL="0" distR="0" wp14:anchorId="131F9EDF" wp14:editId="06C02AAC">
            <wp:extent cx="3764280" cy="129540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F6392" w14:textId="77777777" w:rsidR="00E630F9" w:rsidRPr="00793D84" w:rsidRDefault="00E630F9" w:rsidP="00E630F9">
      <w:pPr>
        <w:ind w:left="720"/>
      </w:pPr>
      <w:r>
        <w:t>Y hacer “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only</w:t>
      </w:r>
      <w:proofErr w:type="spellEnd"/>
      <w:r>
        <w:t>” para poder probar en ejecución.</w:t>
      </w:r>
    </w:p>
    <w:p w14:paraId="7EFD4A52" w14:textId="77777777" w:rsidR="00F03F2B" w:rsidRDefault="00F03F2B" w:rsidP="00E70502">
      <w:pPr>
        <w:ind w:left="708"/>
      </w:pPr>
      <w:r>
        <w:t xml:space="preserve">Nota: </w:t>
      </w:r>
    </w:p>
    <w:p w14:paraId="349D60C6" w14:textId="49AAAB82" w:rsidR="00E70502" w:rsidRDefault="00F03F2B" w:rsidP="00E70502">
      <w:pPr>
        <w:ind w:left="708"/>
      </w:pPr>
      <w:proofErr w:type="gramStart"/>
      <w:r>
        <w:t>Estos web</w:t>
      </w:r>
      <w:proofErr w:type="gramEnd"/>
      <w:r>
        <w:t xml:space="preserve"> </w:t>
      </w:r>
      <w:proofErr w:type="spellStart"/>
      <w:r>
        <w:t>panels</w:t>
      </w:r>
      <w:proofErr w:type="spellEnd"/>
      <w:r>
        <w:t xml:space="preserve"> lucen mejor que en el video porque incorporaron diseño luego en el curso Core. Aquí ya llegaron a su estado final. </w:t>
      </w:r>
      <w:proofErr w:type="gramStart"/>
      <w:r>
        <w:t>Además</w:t>
      </w:r>
      <w:proofErr w:type="gramEnd"/>
      <w:r>
        <w:t xml:space="preserve"> e</w:t>
      </w:r>
      <w:r w:rsidRPr="00B84451">
        <w:t xml:space="preserve">l web panel </w:t>
      </w:r>
      <w:proofErr w:type="spellStart"/>
      <w:r w:rsidRPr="00B84451">
        <w:lastRenderedPageBreak/>
        <w:t>ViewCountryInfo</w:t>
      </w:r>
      <w:proofErr w:type="spellEnd"/>
      <w:r>
        <w:t xml:space="preserve"> del </w:t>
      </w:r>
      <w:proofErr w:type="spellStart"/>
      <w:r>
        <w:t>xpz</w:t>
      </w:r>
      <w:proofErr w:type="spellEnd"/>
      <w:r w:rsidRPr="00B84451">
        <w:t xml:space="preserve"> contiene el e</w:t>
      </w:r>
      <w:r>
        <w:t>stado final al que llegamos al concluir el video, y no sus etapas intermedias.</w:t>
      </w:r>
    </w:p>
    <w:p w14:paraId="69971F0E" w14:textId="54BAAF01" w:rsidR="00E70502" w:rsidRDefault="00E70502" w:rsidP="00E70502">
      <w:pPr>
        <w:pStyle w:val="ListParagraph"/>
        <w:numPr>
          <w:ilvl w:val="0"/>
          <w:numId w:val="3"/>
        </w:numPr>
      </w:pPr>
      <w:r>
        <w:t xml:space="preserve">Luego se ven </w:t>
      </w:r>
      <w:proofErr w:type="spellStart"/>
      <w:r>
        <w:t>grids</w:t>
      </w:r>
      <w:proofErr w:type="spellEnd"/>
      <w:r>
        <w:t xml:space="preserve"> anidados, en el web panel </w:t>
      </w:r>
      <w:proofErr w:type="spellStart"/>
      <w:r>
        <w:t>ViewCountryInfo_related</w:t>
      </w:r>
      <w:proofErr w:type="spellEnd"/>
      <w:r>
        <w:t xml:space="preserve">. Para ejecutarlo modificar en </w:t>
      </w:r>
      <w:proofErr w:type="spellStart"/>
      <w:r>
        <w:t>ViewAttractionFromScratch</w:t>
      </w:r>
      <w:proofErr w:type="spellEnd"/>
      <w:r>
        <w:t>:</w:t>
      </w:r>
    </w:p>
    <w:p w14:paraId="18D8A124" w14:textId="77777777" w:rsidR="00E70502" w:rsidRDefault="00E70502" w:rsidP="00E70502">
      <w:pPr>
        <w:pStyle w:val="ListParagraph"/>
      </w:pPr>
    </w:p>
    <w:p w14:paraId="076FA0B7" w14:textId="1DB3BD41" w:rsidR="00E70502" w:rsidRDefault="00E70502" w:rsidP="00E70502">
      <w:pPr>
        <w:pStyle w:val="ListParagraph"/>
      </w:pPr>
      <w:r>
        <w:rPr>
          <w:noProof/>
        </w:rPr>
        <w:drawing>
          <wp:inline distT="0" distB="0" distL="0" distR="0" wp14:anchorId="5FB5C56C" wp14:editId="3D31FC18">
            <wp:extent cx="3718560" cy="13182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2B50C" w14:textId="77777777" w:rsidR="00E630F9" w:rsidRPr="00793D84" w:rsidRDefault="00E630F9" w:rsidP="00E630F9">
      <w:pPr>
        <w:ind w:left="720"/>
      </w:pPr>
      <w:r>
        <w:t>Y hacer “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only</w:t>
      </w:r>
      <w:proofErr w:type="spellEnd"/>
      <w:r>
        <w:t>” para poder probar en ejecución.</w:t>
      </w:r>
    </w:p>
    <w:bookmarkEnd w:id="6"/>
    <w:p w14:paraId="5DD8CA48" w14:textId="73F33478" w:rsidR="00F03F2B" w:rsidRDefault="00F03F2B" w:rsidP="00793D84"/>
    <w:p w14:paraId="62432642" w14:textId="03652F5D" w:rsidR="00AA3084" w:rsidRDefault="00AA3084" w:rsidP="00F358B8">
      <w:pPr>
        <w:pStyle w:val="Heading2"/>
      </w:pPr>
      <w:bookmarkStart w:id="7" w:name="_Video_“Tablas_base"/>
      <w:bookmarkEnd w:id="7"/>
      <w:r>
        <w:t>V</w:t>
      </w:r>
      <w:r w:rsidR="00793D84">
        <w:t xml:space="preserve">ideo </w:t>
      </w:r>
      <w:r w:rsidR="00F72165">
        <w:t>“</w:t>
      </w:r>
      <w:r w:rsidR="00F72165" w:rsidRPr="00F72165">
        <w:t xml:space="preserve">Tablas base y navegaciones en Web </w:t>
      </w:r>
      <w:proofErr w:type="spellStart"/>
      <w:r w:rsidR="00F72165" w:rsidRPr="00F72165">
        <w:t>panels</w:t>
      </w:r>
      <w:proofErr w:type="spellEnd"/>
      <w:r w:rsidR="00F72165" w:rsidRPr="00F72165">
        <w:t xml:space="preserve"> con varios </w:t>
      </w:r>
      <w:proofErr w:type="spellStart"/>
      <w:r w:rsidR="00F72165" w:rsidRPr="00F72165">
        <w:t>Grids</w:t>
      </w:r>
      <w:proofErr w:type="spellEnd"/>
      <w:r w:rsidR="00F72165">
        <w:t xml:space="preserve">” </w:t>
      </w:r>
    </w:p>
    <w:p w14:paraId="590F2382" w14:textId="77777777" w:rsidR="00F358B8" w:rsidRDefault="00F358B8" w:rsidP="00793D84"/>
    <w:p w14:paraId="4B36FA22" w14:textId="5BD6C34C" w:rsidR="00793D84" w:rsidRDefault="00AA3084" w:rsidP="00793D84">
      <w:r>
        <w:t>V</w:t>
      </w:r>
      <w:r w:rsidR="00793D84">
        <w:t>a pasando por los siguientes objetos, en este orden:</w:t>
      </w:r>
    </w:p>
    <w:p w14:paraId="43DCED82" w14:textId="29B899EE" w:rsidR="00793D84" w:rsidRPr="00793D84" w:rsidRDefault="00793D84" w:rsidP="00793D84">
      <w:pPr>
        <w:pStyle w:val="ListParagraph"/>
        <w:numPr>
          <w:ilvl w:val="0"/>
          <w:numId w:val="1"/>
        </w:numPr>
      </w:pPr>
      <w:r w:rsidRPr="00793D84">
        <w:rPr>
          <w:lang w:val="en-US"/>
        </w:rPr>
        <w:t xml:space="preserve">Web Panel </w:t>
      </w:r>
      <w:proofErr w:type="spellStart"/>
      <w:r w:rsidRPr="00793D84">
        <w:rPr>
          <w:lang w:val="en-US"/>
        </w:rPr>
        <w:t>WWAttractionsFromScratch</w:t>
      </w:r>
      <w:proofErr w:type="spellEnd"/>
      <w:r>
        <w:rPr>
          <w:lang w:val="en-US"/>
        </w:rPr>
        <w:t xml:space="preserve">. </w:t>
      </w:r>
      <w:r w:rsidRPr="00793D84">
        <w:t>Desde él se llama a:</w:t>
      </w:r>
    </w:p>
    <w:p w14:paraId="02F78FD5" w14:textId="427D7713" w:rsidR="00793D84" w:rsidRPr="00E630F9" w:rsidRDefault="00793D84" w:rsidP="00793D84">
      <w:pPr>
        <w:pStyle w:val="ListParagraph"/>
        <w:numPr>
          <w:ilvl w:val="0"/>
          <w:numId w:val="1"/>
        </w:numPr>
      </w:pPr>
      <w:r w:rsidRPr="00D704FF">
        <w:t xml:space="preserve">Web panel </w:t>
      </w:r>
      <w:proofErr w:type="spellStart"/>
      <w:r w:rsidRPr="00D704FF">
        <w:t>ViewAttractionFromScratch</w:t>
      </w:r>
      <w:proofErr w:type="spellEnd"/>
      <w:r w:rsidRPr="00D704FF">
        <w:t xml:space="preserve">. </w:t>
      </w:r>
      <w:r w:rsidRPr="00E630F9">
        <w:t>En su evento</w:t>
      </w:r>
      <w:r w:rsidR="00852AB6" w:rsidRPr="00E630F9">
        <w:t xml:space="preserve"> </w:t>
      </w:r>
      <w:r w:rsidR="00E630F9" w:rsidRPr="00E630F9">
        <w:t xml:space="preserve">debemos cambiar la invocación por la que es a </w:t>
      </w:r>
      <w:proofErr w:type="spellStart"/>
      <w:r w:rsidR="00E630F9" w:rsidRPr="00E630F9">
        <w:t>ViewC</w:t>
      </w:r>
      <w:r w:rsidR="00E630F9">
        <w:t>ountryInfo</w:t>
      </w:r>
      <w:proofErr w:type="spellEnd"/>
      <w:r w:rsidRPr="00E630F9">
        <w:t>:</w:t>
      </w:r>
    </w:p>
    <w:p w14:paraId="61BBD620" w14:textId="6655DB22" w:rsidR="00793D84" w:rsidRDefault="00E630F9" w:rsidP="00793D84">
      <w:pPr>
        <w:ind w:left="720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009DC2F" wp14:editId="0A9A8E68">
            <wp:extent cx="3710940" cy="1303020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F72AE" w14:textId="4031D1B5" w:rsidR="00793D84" w:rsidRPr="00793D84" w:rsidRDefault="00E630F9" w:rsidP="00793D84">
      <w:pPr>
        <w:ind w:left="720"/>
      </w:pPr>
      <w:r>
        <w:t>Y</w:t>
      </w:r>
      <w:r w:rsidR="000E20F3">
        <w:t xml:space="preserve"> hacer “</w:t>
      </w:r>
      <w:proofErr w:type="spellStart"/>
      <w:r w:rsidR="000E20F3">
        <w:t>Build</w:t>
      </w:r>
      <w:proofErr w:type="spellEnd"/>
      <w:r w:rsidR="000E20F3">
        <w:t xml:space="preserve"> </w:t>
      </w:r>
      <w:proofErr w:type="spellStart"/>
      <w:r w:rsidR="000E20F3">
        <w:t>with</w:t>
      </w:r>
      <w:proofErr w:type="spellEnd"/>
      <w:r w:rsidR="000E20F3">
        <w:t xml:space="preserve"> </w:t>
      </w:r>
      <w:proofErr w:type="spellStart"/>
      <w:r w:rsidR="000E20F3">
        <w:t>this</w:t>
      </w:r>
      <w:proofErr w:type="spellEnd"/>
      <w:r w:rsidR="000E20F3">
        <w:t xml:space="preserve"> </w:t>
      </w:r>
      <w:proofErr w:type="spellStart"/>
      <w:r w:rsidR="000E20F3">
        <w:t>only</w:t>
      </w:r>
      <w:proofErr w:type="spellEnd"/>
      <w:r w:rsidR="000E20F3">
        <w:t>” para poder probar en ejecución.</w:t>
      </w:r>
    </w:p>
    <w:p w14:paraId="72ACBA39" w14:textId="2BC543D6" w:rsidR="002B65E6" w:rsidRDefault="00E630F9" w:rsidP="002B65E6">
      <w:pPr>
        <w:pStyle w:val="ListParagraph"/>
        <w:numPr>
          <w:ilvl w:val="0"/>
          <w:numId w:val="1"/>
        </w:numPr>
      </w:pPr>
      <w:r>
        <w:t xml:space="preserve">Luego en vez de utilizar el Web panel </w:t>
      </w:r>
      <w:proofErr w:type="spellStart"/>
      <w:r>
        <w:t>ViewCountryInfo</w:t>
      </w:r>
      <w:proofErr w:type="spellEnd"/>
      <w:r>
        <w:t xml:space="preserve">, utilizamos </w:t>
      </w:r>
      <w:r w:rsidR="00793D84" w:rsidRPr="00E630F9">
        <w:t>ViewCountryInfo</w:t>
      </w:r>
      <w:r w:rsidRPr="00E630F9">
        <w:t>Copy1 (modificar la invocación</w:t>
      </w:r>
      <w:r>
        <w:t xml:space="preserve"> desde el web panel </w:t>
      </w:r>
      <w:proofErr w:type="spellStart"/>
      <w:r>
        <w:t>ViewAttractionFromScratch</w:t>
      </w:r>
      <w:proofErr w:type="spellEnd"/>
      <w:r>
        <w:t xml:space="preserve"> para poder llamar a este web panel). </w:t>
      </w:r>
    </w:p>
    <w:p w14:paraId="59371AE8" w14:textId="5C0EE7A9" w:rsidR="002B65E6" w:rsidRDefault="00E630F9" w:rsidP="002B65E6">
      <w:pPr>
        <w:pStyle w:val="ListParagraph"/>
        <w:numPr>
          <w:ilvl w:val="0"/>
          <w:numId w:val="1"/>
        </w:numPr>
      </w:pPr>
      <w:r>
        <w:t xml:space="preserve">Luego, en su lugar, el web panel </w:t>
      </w:r>
      <w:proofErr w:type="spellStart"/>
      <w:r>
        <w:t>ViewCountryInfo_related</w:t>
      </w:r>
      <w:proofErr w:type="spellEnd"/>
      <w:r w:rsidR="002B65E6">
        <w:t xml:space="preserve"> (que no muestra variables para totalizar en la pantalla). </w:t>
      </w:r>
    </w:p>
    <w:p w14:paraId="2EF07E8A" w14:textId="78FE032A" w:rsidR="002B65E6" w:rsidRDefault="002B65E6" w:rsidP="002B65E6">
      <w:pPr>
        <w:pStyle w:val="ListParagraph"/>
        <w:numPr>
          <w:ilvl w:val="0"/>
          <w:numId w:val="1"/>
        </w:numPr>
      </w:pPr>
      <w:r>
        <w:t xml:space="preserve">Se utiliza el web panel ViewCountryInfo_relatedCopy1 (que contiene las variables y los </w:t>
      </w:r>
      <w:proofErr w:type="spellStart"/>
      <w:r>
        <w:t>grids</w:t>
      </w:r>
      <w:proofErr w:type="spellEnd"/>
      <w:r>
        <w:t xml:space="preserve"> tienen tabla base).</w:t>
      </w:r>
    </w:p>
    <w:p w14:paraId="7797BFE9" w14:textId="3A77D049" w:rsidR="00D844D4" w:rsidRDefault="002B65E6" w:rsidP="00D844D4">
      <w:pPr>
        <w:pStyle w:val="ListParagraph"/>
        <w:numPr>
          <w:ilvl w:val="0"/>
          <w:numId w:val="1"/>
        </w:numPr>
      </w:pPr>
      <w:r>
        <w:t xml:space="preserve">Por </w:t>
      </w:r>
      <w:proofErr w:type="gramStart"/>
      <w:r>
        <w:t>último</w:t>
      </w:r>
      <w:proofErr w:type="gramEnd"/>
      <w:r>
        <w:t xml:space="preserve"> se utiliza el web panel </w:t>
      </w:r>
      <w:r w:rsidR="00D844D4">
        <w:t xml:space="preserve">ViewCountryInfo_relatedCopy2 que </w:t>
      </w:r>
      <w:r>
        <w:t xml:space="preserve">es análogo al anterior, pero implementa </w:t>
      </w:r>
      <w:r w:rsidR="00D844D4">
        <w:t xml:space="preserve">los </w:t>
      </w:r>
      <w:proofErr w:type="spellStart"/>
      <w:r w:rsidR="00D844D4">
        <w:t>grids</w:t>
      </w:r>
      <w:proofErr w:type="spellEnd"/>
      <w:r w:rsidR="00D844D4">
        <w:t xml:space="preserve"> anidados sin tabla base. </w:t>
      </w:r>
    </w:p>
    <w:p w14:paraId="5F2D09A2" w14:textId="5FA3F838" w:rsidR="00D53D7A" w:rsidRDefault="00D53D7A" w:rsidP="00D53D7A"/>
    <w:p w14:paraId="307666F8" w14:textId="799C9225" w:rsidR="00D53D7A" w:rsidRDefault="00D53D7A" w:rsidP="00D53D7A"/>
    <w:p w14:paraId="069F98CB" w14:textId="77777777" w:rsidR="00BD4895" w:rsidRDefault="00BD4895" w:rsidP="00D53D7A"/>
    <w:p w14:paraId="760C9248" w14:textId="3512FE1F" w:rsidR="00D53D7A" w:rsidRDefault="00D53D7A" w:rsidP="00F358B8">
      <w:pPr>
        <w:pStyle w:val="Heading2"/>
      </w:pPr>
      <w:bookmarkStart w:id="8" w:name="_Video_“Cómo_implementar"/>
      <w:bookmarkEnd w:id="8"/>
      <w:r w:rsidRPr="003B7676">
        <w:t>Video</w:t>
      </w:r>
      <w:r w:rsidRPr="009F7B0B">
        <w:t xml:space="preserve"> </w:t>
      </w:r>
      <w:r w:rsidR="003B7676">
        <w:t xml:space="preserve">“Cómo implementar corte de control en </w:t>
      </w:r>
      <w:proofErr w:type="spellStart"/>
      <w:r w:rsidR="003B7676">
        <w:t>grids</w:t>
      </w:r>
      <w:proofErr w:type="spellEnd"/>
      <w:r w:rsidR="003B7676">
        <w:t xml:space="preserve"> anidados”</w:t>
      </w:r>
    </w:p>
    <w:p w14:paraId="7ADAA630" w14:textId="77777777" w:rsidR="00F358B8" w:rsidRDefault="00F358B8" w:rsidP="00D53D7A"/>
    <w:p w14:paraId="30B43013" w14:textId="34D21775" w:rsidR="005976AC" w:rsidRDefault="005976AC" w:rsidP="00D53D7A">
      <w:r w:rsidRPr="009F7B0B">
        <w:t xml:space="preserve">En el </w:t>
      </w:r>
      <w:proofErr w:type="spellStart"/>
      <w:r w:rsidRPr="009F7B0B">
        <w:t>pattern</w:t>
      </w:r>
      <w:proofErr w:type="spellEnd"/>
      <w:r w:rsidRPr="009F7B0B">
        <w:t xml:space="preserve"> </w:t>
      </w:r>
      <w:proofErr w:type="spellStart"/>
      <w:r w:rsidR="009F7B0B" w:rsidRPr="009F7B0B">
        <w:t>WorkWithCountry</w:t>
      </w:r>
      <w:proofErr w:type="spellEnd"/>
      <w:r w:rsidR="009F7B0B" w:rsidRPr="009F7B0B">
        <w:t xml:space="preserve"> se agregó u</w:t>
      </w:r>
      <w:r w:rsidR="009F7B0B">
        <w:t xml:space="preserve">na acción al </w:t>
      </w:r>
      <w:proofErr w:type="spellStart"/>
      <w:r w:rsidR="009F7B0B">
        <w:t>grid</w:t>
      </w:r>
      <w:proofErr w:type="spellEnd"/>
      <w:r w:rsidR="009F7B0B">
        <w:t xml:space="preserve"> de selección para invocar al web panel ViewCountryInfo_relatedCopy1 desde allí. </w:t>
      </w:r>
    </w:p>
    <w:p w14:paraId="276E07E2" w14:textId="1AA097D9" w:rsidR="00364DD8" w:rsidRDefault="00364DD8" w:rsidP="00D53D7A">
      <w:r>
        <w:t xml:space="preserve">Se hizo un </w:t>
      </w:r>
      <w:proofErr w:type="spellStart"/>
      <w:r>
        <w:t>save</w:t>
      </w:r>
      <w:proofErr w:type="spellEnd"/>
      <w:r>
        <w:t xml:space="preserve"> as del web panel ViewCountryInfo_relatedCopy1 que quedó con el nombre: </w:t>
      </w:r>
      <w:r w:rsidRPr="00364DD8">
        <w:t>ViewCountryInfo_relatedCopy1Copy1</w:t>
      </w:r>
      <w:r>
        <w:t xml:space="preserve">. Allí se implementó el corte de control con tabla base. Se modificó la invocación de la acción del </w:t>
      </w:r>
      <w:proofErr w:type="spellStart"/>
      <w:r>
        <w:t>WorkWith</w:t>
      </w:r>
      <w:proofErr w:type="spellEnd"/>
      <w:r>
        <w:t xml:space="preserve"> para que llame a este nuevo web panel en lugar de al anterior. </w:t>
      </w:r>
    </w:p>
    <w:p w14:paraId="4A21D8D9" w14:textId="77777777" w:rsidR="00A075BD" w:rsidRPr="00AC7630" w:rsidRDefault="00A075BD" w:rsidP="00D53D7A">
      <w:pPr>
        <w:rPr>
          <w:b/>
        </w:rPr>
      </w:pPr>
      <w:r w:rsidRPr="00AC7630">
        <w:rPr>
          <w:b/>
        </w:rPr>
        <w:t>Con tablas base:</w:t>
      </w:r>
    </w:p>
    <w:p w14:paraId="173D73BA" w14:textId="08D46A0C" w:rsidR="00AC7630" w:rsidRDefault="00AC7630" w:rsidP="00AC7630">
      <w:r>
        <w:t xml:space="preserve">Para este </w:t>
      </w:r>
      <w:proofErr w:type="spellStart"/>
      <w:r>
        <w:t>xpz</w:t>
      </w:r>
      <w:proofErr w:type="spellEnd"/>
      <w:r>
        <w:t xml:space="preserve"> se hizo un </w:t>
      </w:r>
      <w:proofErr w:type="spellStart"/>
      <w:r>
        <w:t>save</w:t>
      </w:r>
      <w:proofErr w:type="spellEnd"/>
      <w:r>
        <w:t xml:space="preserve"> as del web panel ViewCountryInfo_relatedCopy1, que quedó con el nombre: </w:t>
      </w:r>
      <w:r w:rsidRPr="00364DD8">
        <w:t>ViewCountryInfo_relatedCopy1Copy1</w:t>
      </w:r>
      <w:r>
        <w:t xml:space="preserve">. Y allí se implementó el corte de control con tabla base, modificando las propiedades del Grid1 (Base </w:t>
      </w:r>
      <w:proofErr w:type="spellStart"/>
      <w:r>
        <w:t>Transaction</w:t>
      </w:r>
      <w:proofErr w:type="spellEnd"/>
      <w:r>
        <w:t xml:space="preserve"> y </w:t>
      </w:r>
      <w:proofErr w:type="spellStart"/>
      <w:r>
        <w:t>Order</w:t>
      </w:r>
      <w:proofErr w:type="spellEnd"/>
      <w:r>
        <w:t xml:space="preserve">) y luego los eventos Grid1.Load y Grid2.Load. En el video se hace todo en el web panel ViewCountryInfo_relatedCopy1. Pero aquí decidimos mantener ese para el caso de </w:t>
      </w:r>
      <w:proofErr w:type="spellStart"/>
      <w:r>
        <w:t>join</w:t>
      </w:r>
      <w:proofErr w:type="spellEnd"/>
      <w:r>
        <w:t xml:space="preserve"> y tener un nuevo para el corte de control. </w:t>
      </w:r>
    </w:p>
    <w:p w14:paraId="6B7715E1" w14:textId="77777777" w:rsidR="00BD4895" w:rsidRDefault="00BD4895" w:rsidP="00BD4895">
      <w:r>
        <w:t xml:space="preserve">Nota: El web panel ViewCountryInfo_relatedCopy1Copy1 tiene el estado final, al terminar el video y no sus etapas intermedias. Observar, por ejemplo, los eventos. </w:t>
      </w:r>
    </w:p>
    <w:p w14:paraId="321D2809" w14:textId="14A668A4" w:rsidR="00AC7630" w:rsidRDefault="00AC7630" w:rsidP="00D53D7A">
      <w:r>
        <w:t xml:space="preserve">Debes modificar la invocación de la acción del </w:t>
      </w:r>
      <w:proofErr w:type="spellStart"/>
      <w:r>
        <w:t>WorkWith</w:t>
      </w:r>
      <w:proofErr w:type="spellEnd"/>
      <w:r>
        <w:t xml:space="preserve"> para que llame a este nuevo web panel, </w:t>
      </w:r>
      <w:r w:rsidRPr="00364DD8">
        <w:t>ViewCountryInfo_relatedCopy1Copy1</w:t>
      </w:r>
      <w:r>
        <w:t>, en lugar de al anterior.</w:t>
      </w:r>
    </w:p>
    <w:p w14:paraId="428D9EAF" w14:textId="77777777" w:rsidR="00060E1D" w:rsidRDefault="00060E1D" w:rsidP="00D53D7A"/>
    <w:p w14:paraId="27C7A68D" w14:textId="77777777" w:rsidR="009F6846" w:rsidRPr="00AC7630" w:rsidRDefault="009F6846" w:rsidP="00D53D7A">
      <w:pPr>
        <w:rPr>
          <w:b/>
        </w:rPr>
      </w:pPr>
      <w:r w:rsidRPr="00AC7630">
        <w:rPr>
          <w:b/>
        </w:rPr>
        <w:t>Sin tablas base:</w:t>
      </w:r>
    </w:p>
    <w:p w14:paraId="528A04D0" w14:textId="0443CCC9" w:rsidR="009F6846" w:rsidRDefault="009F6846" w:rsidP="00D53D7A">
      <w:r>
        <w:t xml:space="preserve">Se hizo </w:t>
      </w:r>
      <w:proofErr w:type="spellStart"/>
      <w:r w:rsidRPr="009F6846">
        <w:t>Save</w:t>
      </w:r>
      <w:proofErr w:type="spellEnd"/>
      <w:r w:rsidRPr="009F6846">
        <w:t xml:space="preserve"> as del web panel ViewCountryInfo_relatedCopy2 y </w:t>
      </w:r>
      <w:r w:rsidR="00A075BD">
        <w:t>se lo llamó</w:t>
      </w:r>
      <w:r>
        <w:t xml:space="preserve"> </w:t>
      </w:r>
      <w:r w:rsidRPr="009F6846">
        <w:t>ViewCountryInfo_relatedCopy2Copy1</w:t>
      </w:r>
      <w:r w:rsidR="00BD4895">
        <w:t xml:space="preserve">. </w:t>
      </w:r>
    </w:p>
    <w:p w14:paraId="11831E7C" w14:textId="5E8C9D8F" w:rsidR="00A075BD" w:rsidRDefault="00A075BD" w:rsidP="00D53D7A">
      <w:r>
        <w:t xml:space="preserve">Se modificó la instancia del </w:t>
      </w:r>
      <w:proofErr w:type="spellStart"/>
      <w:r>
        <w:t>pattern</w:t>
      </w:r>
      <w:proofErr w:type="spellEnd"/>
      <w:r>
        <w:t xml:space="preserve"> </w:t>
      </w:r>
      <w:proofErr w:type="spellStart"/>
      <w:r>
        <w:t>WorkWith</w:t>
      </w:r>
      <w:proofErr w:type="spellEnd"/>
      <w:r>
        <w:t xml:space="preserve"> de Country para invocar ahora a este web panel y no al con tabla base. </w:t>
      </w:r>
    </w:p>
    <w:p w14:paraId="538566F7" w14:textId="69D3B390" w:rsidR="00A075BD" w:rsidRDefault="00BD4895" w:rsidP="00D53D7A">
      <w:r>
        <w:t xml:space="preserve">Nota: También este web panel tiene el estado final, al terminar el video y no sus etapas intermedias. </w:t>
      </w:r>
    </w:p>
    <w:p w14:paraId="497A6019" w14:textId="77777777" w:rsidR="00A075BD" w:rsidRPr="009F6846" w:rsidRDefault="00A075BD" w:rsidP="00D53D7A"/>
    <w:p w14:paraId="2FFEA23B" w14:textId="437E2B3F" w:rsidR="00BD4895" w:rsidRDefault="00BD4895" w:rsidP="00F358B8">
      <w:pPr>
        <w:pStyle w:val="Heading2"/>
      </w:pPr>
      <w:bookmarkStart w:id="9" w:name="_Video_“Algunas_consideraciones"/>
      <w:bookmarkEnd w:id="9"/>
      <w:r w:rsidRPr="003B7676">
        <w:t>Video</w:t>
      </w:r>
      <w:r w:rsidRPr="009F7B0B">
        <w:t xml:space="preserve"> </w:t>
      </w:r>
      <w:r>
        <w:t xml:space="preserve">“Algunas consideraciones sobre carga de </w:t>
      </w:r>
      <w:proofErr w:type="spellStart"/>
      <w:r>
        <w:t>grids</w:t>
      </w:r>
      <w:proofErr w:type="spellEnd"/>
      <w:r>
        <w:t xml:space="preserve"> sin tabla base”</w:t>
      </w:r>
    </w:p>
    <w:p w14:paraId="7439C069" w14:textId="77777777" w:rsidR="00F358B8" w:rsidRDefault="00F358B8" w:rsidP="00D53D7A"/>
    <w:p w14:paraId="578DD85B" w14:textId="54CDBF89" w:rsidR="00E46AE4" w:rsidRDefault="00E46AE4" w:rsidP="00D53D7A">
      <w:r>
        <w:t xml:space="preserve">Cargar datos en la transacción </w:t>
      </w:r>
      <w:proofErr w:type="spellStart"/>
      <w:r>
        <w:t>Supplier</w:t>
      </w:r>
      <w:proofErr w:type="spellEnd"/>
      <w:r w:rsidR="00BE4853">
        <w:t xml:space="preserve">, pues no </w:t>
      </w:r>
      <w:r w:rsidR="00EC2C9A">
        <w:t xml:space="preserve">hemos incluido </w:t>
      </w:r>
      <w:r w:rsidR="00BE4853">
        <w:t xml:space="preserve">Data </w:t>
      </w:r>
      <w:proofErr w:type="spellStart"/>
      <w:r w:rsidR="00BE4853">
        <w:t>Provider</w:t>
      </w:r>
      <w:proofErr w:type="spellEnd"/>
      <w:r w:rsidR="00BE4853">
        <w:t xml:space="preserve"> para poblar la tabla. </w:t>
      </w:r>
    </w:p>
    <w:p w14:paraId="7223C27F" w14:textId="0D6F4035" w:rsidR="00E46AE4" w:rsidRDefault="00BE4853" w:rsidP="00D53D7A">
      <w:pPr>
        <w:rPr>
          <w:lang w:val="en-US"/>
        </w:rPr>
      </w:pPr>
      <w:r w:rsidRPr="00BE4853">
        <w:rPr>
          <w:lang w:val="en-US"/>
        </w:rPr>
        <w:t xml:space="preserve">Se </w:t>
      </w:r>
      <w:proofErr w:type="spellStart"/>
      <w:r w:rsidRPr="00BE4853">
        <w:rPr>
          <w:lang w:val="en-US"/>
        </w:rPr>
        <w:t>utiliza</w:t>
      </w:r>
      <w:proofErr w:type="spellEnd"/>
      <w:r w:rsidRPr="00BE4853">
        <w:rPr>
          <w:lang w:val="en-US"/>
        </w:rPr>
        <w:t xml:space="preserve"> el web panel </w:t>
      </w:r>
      <w:proofErr w:type="spellStart"/>
      <w:r w:rsidRPr="00BE4853">
        <w:rPr>
          <w:lang w:val="en-US"/>
        </w:rPr>
        <w:t>ViewSupplierAttraction</w:t>
      </w:r>
      <w:r>
        <w:rPr>
          <w:lang w:val="en-US"/>
        </w:rPr>
        <w:t>sQty</w:t>
      </w:r>
      <w:proofErr w:type="spellEnd"/>
      <w:r>
        <w:rPr>
          <w:lang w:val="en-US"/>
        </w:rPr>
        <w:t xml:space="preserve">. </w:t>
      </w:r>
    </w:p>
    <w:p w14:paraId="7FFEEE2B" w14:textId="1BF61FB5" w:rsidR="00BE4853" w:rsidRPr="00BE4853" w:rsidRDefault="00BE4853" w:rsidP="00D53D7A">
      <w:pPr>
        <w:rPr>
          <w:lang w:val="en-US"/>
        </w:rPr>
      </w:pPr>
      <w:r w:rsidRPr="00BE4853">
        <w:rPr>
          <w:lang w:val="en-US"/>
        </w:rPr>
        <w:t xml:space="preserve">Se </w:t>
      </w:r>
      <w:proofErr w:type="spellStart"/>
      <w:r w:rsidRPr="00BE4853">
        <w:rPr>
          <w:lang w:val="en-US"/>
        </w:rPr>
        <w:t>utiliza</w:t>
      </w:r>
      <w:proofErr w:type="spellEnd"/>
      <w:r w:rsidRPr="00BE4853">
        <w:rPr>
          <w:lang w:val="en-US"/>
        </w:rPr>
        <w:t xml:space="preserve"> el web panel </w:t>
      </w:r>
      <w:proofErr w:type="spellStart"/>
      <w:r w:rsidRPr="00BE4853">
        <w:rPr>
          <w:lang w:val="en-US"/>
        </w:rPr>
        <w:t>ViewCountriesAndAttractions</w:t>
      </w:r>
      <w:proofErr w:type="spellEnd"/>
      <w:r>
        <w:rPr>
          <w:lang w:val="en-US"/>
        </w:rPr>
        <w:t xml:space="preserve">. </w:t>
      </w:r>
    </w:p>
    <w:p w14:paraId="10A4D25C" w14:textId="3FA52599" w:rsidR="00EC2C9A" w:rsidRDefault="00EC2C9A" w:rsidP="00F358B8">
      <w:pPr>
        <w:pStyle w:val="Heading2"/>
      </w:pPr>
      <w:bookmarkStart w:id="10" w:name="_Video_“Selección_múltiple"/>
      <w:bookmarkEnd w:id="10"/>
      <w:r w:rsidRPr="003B7676">
        <w:lastRenderedPageBreak/>
        <w:t>Video</w:t>
      </w:r>
      <w:r w:rsidRPr="009F7B0B">
        <w:t xml:space="preserve"> </w:t>
      </w:r>
      <w:r>
        <w:t xml:space="preserve">“Selección múltiple en </w:t>
      </w:r>
      <w:proofErr w:type="spellStart"/>
      <w:r>
        <w:t>grid</w:t>
      </w:r>
      <w:proofErr w:type="spellEnd"/>
      <w:r>
        <w:t xml:space="preserve"> y comandos para procesar las filas seleccionadas”</w:t>
      </w:r>
    </w:p>
    <w:p w14:paraId="6B8E77B1" w14:textId="77777777" w:rsidR="009B5FF3" w:rsidRDefault="009B5FF3" w:rsidP="00EC2C9A"/>
    <w:p w14:paraId="3DA03739" w14:textId="3DCFE4EF" w:rsidR="00EC2C9A" w:rsidRDefault="00C079D2" w:rsidP="00EC2C9A">
      <w:r w:rsidRPr="00C079D2">
        <w:t>Puede</w:t>
      </w:r>
      <w:r>
        <w:t>s</w:t>
      </w:r>
      <w:r w:rsidRPr="00C079D2">
        <w:t xml:space="preserve"> utilizar el Web Panel WWAttractionsFromScratch</w:t>
      </w:r>
      <w:r>
        <w:t>Copy1</w:t>
      </w:r>
      <w:r w:rsidRPr="00C079D2">
        <w:t xml:space="preserve">, que </w:t>
      </w:r>
      <w:r>
        <w:t xml:space="preserve">es un </w:t>
      </w:r>
      <w:proofErr w:type="spellStart"/>
      <w:r>
        <w:t>save</w:t>
      </w:r>
      <w:proofErr w:type="spellEnd"/>
      <w:r>
        <w:t xml:space="preserve"> as que hicimos del </w:t>
      </w:r>
      <w:proofErr w:type="spellStart"/>
      <w:r w:rsidRPr="00C079D2">
        <w:t>WWAttractionsFromScratch</w:t>
      </w:r>
      <w:proofErr w:type="spellEnd"/>
      <w:r>
        <w:t xml:space="preserve"> para no tocarlo. Viene distinto al del video ya que ya tiene diseño gráfico incorporado, pero </w:t>
      </w:r>
      <w:proofErr w:type="gramStart"/>
      <w:r>
        <w:t>que</w:t>
      </w:r>
      <w:proofErr w:type="gramEnd"/>
      <w:r>
        <w:t xml:space="preserve"> a los efectos de este video, no importa para nada. </w:t>
      </w:r>
    </w:p>
    <w:p w14:paraId="2A682EDD" w14:textId="68B37F09" w:rsidR="00C079D2" w:rsidRDefault="00C079D2" w:rsidP="00EC2C9A">
      <w:r>
        <w:t xml:space="preserve">No hemos modificados las clases del </w:t>
      </w:r>
      <w:proofErr w:type="spellStart"/>
      <w:r>
        <w:t>theme</w:t>
      </w:r>
      <w:proofErr w:type="spellEnd"/>
      <w:r>
        <w:t xml:space="preserve"> </w:t>
      </w:r>
      <w:proofErr w:type="spellStart"/>
      <w:r>
        <w:t>Carmine</w:t>
      </w:r>
      <w:proofErr w:type="spellEnd"/>
      <w:r>
        <w:t xml:space="preserve"> para que muestre coloreadas las líneas seleccionadas del </w:t>
      </w:r>
      <w:proofErr w:type="spellStart"/>
      <w:r>
        <w:t>grid</w:t>
      </w:r>
      <w:proofErr w:type="spellEnd"/>
      <w:r>
        <w:t xml:space="preserve">. Lo dejamos para que tú lo hagas. </w:t>
      </w:r>
    </w:p>
    <w:p w14:paraId="491D5A61" w14:textId="73B6D312" w:rsidR="00C079D2" w:rsidRDefault="00C079D2" w:rsidP="00EC2C9A">
      <w:r>
        <w:t xml:space="preserve">No agregamos en el </w:t>
      </w:r>
      <w:proofErr w:type="spellStart"/>
      <w:r>
        <w:t>xpz</w:t>
      </w:r>
      <w:proofErr w:type="spellEnd"/>
      <w:r>
        <w:t xml:space="preserve"> el Panel para SD que se ve en el video. Puedes hacerlo por tu cuenta. </w:t>
      </w:r>
    </w:p>
    <w:p w14:paraId="47CC406A" w14:textId="507E650B" w:rsidR="00C079D2" w:rsidRDefault="00651FF4" w:rsidP="00EC2C9A">
      <w:r>
        <w:t xml:space="preserve">El procedimiento </w:t>
      </w:r>
      <w:proofErr w:type="spellStart"/>
      <w:r>
        <w:t>SelectedAttracions</w:t>
      </w:r>
      <w:proofErr w:type="spellEnd"/>
      <w:r>
        <w:t xml:space="preserve"> ya lo incluimos implementado. Recordar cambiarle la propiedad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a True y </w:t>
      </w:r>
      <w:proofErr w:type="spellStart"/>
      <w:r>
        <w:t>Call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 xml:space="preserve"> a HTTP. </w:t>
      </w:r>
    </w:p>
    <w:p w14:paraId="6DABF629" w14:textId="6AB8287E" w:rsidR="00C079D2" w:rsidRDefault="00C079D2" w:rsidP="00EC2C9A"/>
    <w:p w14:paraId="35F6597E" w14:textId="2E06EBEF" w:rsidR="00D704FF" w:rsidRDefault="00D704FF" w:rsidP="00F358B8">
      <w:pPr>
        <w:pStyle w:val="Heading2"/>
      </w:pPr>
      <w:r>
        <w:t>Video “</w:t>
      </w:r>
      <w:r w:rsidRPr="00D704FF">
        <w:t xml:space="preserve">Carga colección de SDT en </w:t>
      </w:r>
      <w:proofErr w:type="spellStart"/>
      <w:r w:rsidRPr="00D704FF">
        <w:t>grid</w:t>
      </w:r>
      <w:proofErr w:type="spellEnd"/>
      <w:r w:rsidRPr="00D704FF">
        <w:t xml:space="preserve"> de Web panel</w:t>
      </w:r>
      <w:r>
        <w:t>”</w:t>
      </w:r>
    </w:p>
    <w:p w14:paraId="5A95F2E2" w14:textId="5CA92B67" w:rsidR="00D704FF" w:rsidRDefault="00D704FF" w:rsidP="00EC2C9A">
      <w:r>
        <w:t xml:space="preserve">Para este video se utiliza otro </w:t>
      </w:r>
      <w:proofErr w:type="spellStart"/>
      <w:r>
        <w:t>xpz</w:t>
      </w:r>
      <w:proofErr w:type="spellEnd"/>
      <w:r w:rsidR="00F358B8">
        <w:t xml:space="preserve"> (el que allí se indica)</w:t>
      </w:r>
      <w:r>
        <w:t>.</w:t>
      </w:r>
    </w:p>
    <w:p w14:paraId="34574BCB" w14:textId="14037D8B" w:rsidR="00D704FF" w:rsidRDefault="00D704FF" w:rsidP="00EC2C9A"/>
    <w:p w14:paraId="0AF9A192" w14:textId="25B82453" w:rsidR="00F358B8" w:rsidRDefault="00D704FF" w:rsidP="00F358B8">
      <w:pPr>
        <w:pStyle w:val="Heading2"/>
      </w:pPr>
      <w:r>
        <w:t xml:space="preserve">Video </w:t>
      </w:r>
      <w:r w:rsidR="00247238">
        <w:t>“</w:t>
      </w:r>
      <w:r w:rsidR="00247238" w:rsidRPr="00247238">
        <w:t xml:space="preserve">Tipos de Web </w:t>
      </w:r>
      <w:proofErr w:type="spellStart"/>
      <w:r w:rsidR="00247238" w:rsidRPr="00247238">
        <w:t>Panels</w:t>
      </w:r>
      <w:proofErr w:type="spellEnd"/>
      <w:r w:rsidR="00247238">
        <w:t>”</w:t>
      </w:r>
    </w:p>
    <w:p w14:paraId="35F14578" w14:textId="07257791" w:rsidR="00247238" w:rsidRDefault="00485F13" w:rsidP="00EC2C9A">
      <w:r>
        <w:t xml:space="preserve">Como este video es parte del curso Core (aunque allí no se presentó como esencial), se utiliza para reproducir lo que allí se muestra otro </w:t>
      </w:r>
      <w:proofErr w:type="spellStart"/>
      <w:r>
        <w:t>xpz</w:t>
      </w:r>
      <w:proofErr w:type="spellEnd"/>
      <w:r w:rsidR="00A92C72">
        <w:t xml:space="preserve"> (el que se ve menciona en ese video)</w:t>
      </w:r>
      <w:r>
        <w:t xml:space="preserve">. </w:t>
      </w:r>
      <w:r w:rsidR="00F358B8">
        <w:t xml:space="preserve">Recomendamos importarlo en otra KB. </w:t>
      </w:r>
    </w:p>
    <w:p w14:paraId="04525217" w14:textId="436897B1" w:rsidR="00F358B8" w:rsidRDefault="00F358B8" w:rsidP="00EC2C9A"/>
    <w:p w14:paraId="1E904CFA" w14:textId="77777777" w:rsidR="00A92C72" w:rsidRDefault="00A92C72" w:rsidP="00EC2C9A"/>
    <w:p w14:paraId="2D0B2331" w14:textId="77777777" w:rsidR="00F358B8" w:rsidRPr="00247238" w:rsidRDefault="00F358B8" w:rsidP="00EC2C9A"/>
    <w:p w14:paraId="613C7DD0" w14:textId="77777777" w:rsidR="00C079D2" w:rsidRPr="00247238" w:rsidRDefault="00C079D2" w:rsidP="00EC2C9A"/>
    <w:p w14:paraId="113A67A7" w14:textId="77777777" w:rsidR="00C079D2" w:rsidRPr="00247238" w:rsidRDefault="00C079D2" w:rsidP="00EC2C9A"/>
    <w:p w14:paraId="77ABA618" w14:textId="77777777" w:rsidR="00E46AE4" w:rsidRPr="00247238" w:rsidRDefault="00E46AE4" w:rsidP="00D53D7A"/>
    <w:p w14:paraId="048AAF16" w14:textId="77777777" w:rsidR="00E46AE4" w:rsidRPr="00247238" w:rsidRDefault="00E46AE4" w:rsidP="00D53D7A"/>
    <w:p w14:paraId="3884BB19" w14:textId="77777777" w:rsidR="00364DD8" w:rsidRPr="00247238" w:rsidRDefault="00364DD8" w:rsidP="00D53D7A"/>
    <w:p w14:paraId="70333E98" w14:textId="77777777" w:rsidR="009F7B0B" w:rsidRPr="00247238" w:rsidRDefault="009F7B0B" w:rsidP="00D53D7A"/>
    <w:p w14:paraId="47B36BBF" w14:textId="77777777" w:rsidR="00D53D7A" w:rsidRPr="00247238" w:rsidRDefault="00D53D7A" w:rsidP="00D53D7A"/>
    <w:p w14:paraId="5FBA06B9" w14:textId="77777777" w:rsidR="00D53D7A" w:rsidRPr="00247238" w:rsidRDefault="00D53D7A" w:rsidP="00D53D7A"/>
    <w:sectPr w:rsidR="00D53D7A" w:rsidRPr="002472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raphik Light">
    <w:panose1 w:val="020B04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0164"/>
    <w:multiLevelType w:val="hybridMultilevel"/>
    <w:tmpl w:val="CB1C884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E64A5"/>
    <w:multiLevelType w:val="hybridMultilevel"/>
    <w:tmpl w:val="C93485AA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95A18"/>
    <w:multiLevelType w:val="hybridMultilevel"/>
    <w:tmpl w:val="2754111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F75BE"/>
    <w:multiLevelType w:val="hybridMultilevel"/>
    <w:tmpl w:val="87A8DD32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03473"/>
    <w:multiLevelType w:val="hybridMultilevel"/>
    <w:tmpl w:val="95FEBB38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77E"/>
    <w:rsid w:val="00060E1D"/>
    <w:rsid w:val="000E20F3"/>
    <w:rsid w:val="000E2E1F"/>
    <w:rsid w:val="00247238"/>
    <w:rsid w:val="002B65E6"/>
    <w:rsid w:val="002D690D"/>
    <w:rsid w:val="00364DD8"/>
    <w:rsid w:val="003B7676"/>
    <w:rsid w:val="003B777E"/>
    <w:rsid w:val="003F3A9F"/>
    <w:rsid w:val="00420437"/>
    <w:rsid w:val="0044414B"/>
    <w:rsid w:val="0045085E"/>
    <w:rsid w:val="00485F13"/>
    <w:rsid w:val="00554891"/>
    <w:rsid w:val="005976AC"/>
    <w:rsid w:val="005A6F60"/>
    <w:rsid w:val="005F0AF7"/>
    <w:rsid w:val="00651FF4"/>
    <w:rsid w:val="00680F6F"/>
    <w:rsid w:val="00793D84"/>
    <w:rsid w:val="008450CB"/>
    <w:rsid w:val="00852AB6"/>
    <w:rsid w:val="009B5FF3"/>
    <w:rsid w:val="009F0BE5"/>
    <w:rsid w:val="009F6846"/>
    <w:rsid w:val="009F7B0B"/>
    <w:rsid w:val="00A075BD"/>
    <w:rsid w:val="00A462B3"/>
    <w:rsid w:val="00A92C72"/>
    <w:rsid w:val="00AA3084"/>
    <w:rsid w:val="00AC7630"/>
    <w:rsid w:val="00B3641C"/>
    <w:rsid w:val="00B84451"/>
    <w:rsid w:val="00BB40E9"/>
    <w:rsid w:val="00BD4895"/>
    <w:rsid w:val="00BE4853"/>
    <w:rsid w:val="00C079D2"/>
    <w:rsid w:val="00C46149"/>
    <w:rsid w:val="00C8612F"/>
    <w:rsid w:val="00D53D7A"/>
    <w:rsid w:val="00D704FF"/>
    <w:rsid w:val="00D844D4"/>
    <w:rsid w:val="00DB0DF7"/>
    <w:rsid w:val="00E46AE4"/>
    <w:rsid w:val="00E630F9"/>
    <w:rsid w:val="00E70502"/>
    <w:rsid w:val="00EC2C9A"/>
    <w:rsid w:val="00F03F2B"/>
    <w:rsid w:val="00F358B8"/>
    <w:rsid w:val="00F53337"/>
    <w:rsid w:val="00F60734"/>
    <w:rsid w:val="00F72165"/>
    <w:rsid w:val="00F867E2"/>
    <w:rsid w:val="00FC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80C00"/>
  <w15:chartTrackingRefBased/>
  <w15:docId w15:val="{1660C4E1-852E-428A-B2A0-9C6C3825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D84"/>
    <w:rPr>
      <w:rFonts w:ascii="Graphik Light" w:hAnsi="Graphik Light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58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58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8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358B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358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B5F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5F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&#243;mo_implementar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ablas_base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hyperlink" Target="Tabla_base_1" TargetMode="External"/><Relationship Id="rId11" Type="http://schemas.openxmlformats.org/officeDocument/2006/relationships/hyperlink" Target="Objeto_Web" TargetMode="External"/><Relationship Id="rId5" Type="http://schemas.openxmlformats.org/officeDocument/2006/relationships/hyperlink" Target="Tabla_base" TargetMode="External"/><Relationship Id="rId15" Type="http://schemas.openxmlformats.org/officeDocument/2006/relationships/image" Target="media/image4.png"/><Relationship Id="rId10" Type="http://schemas.openxmlformats.org/officeDocument/2006/relationships/hyperlink" Target="Selecci&#243;n_m&#250;ltipl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Algunas_consideraciones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1227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Fernandez</dc:creator>
  <cp:keywords/>
  <dc:description/>
  <cp:lastModifiedBy>Cecilia Fernandez</cp:lastModifiedBy>
  <cp:revision>6</cp:revision>
  <dcterms:created xsi:type="dcterms:W3CDTF">2021-04-18T19:18:00Z</dcterms:created>
  <dcterms:modified xsi:type="dcterms:W3CDTF">2021-04-18T20:31:00Z</dcterms:modified>
</cp:coreProperties>
</file>